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51448" w14:textId="77777777" w:rsidR="00C44767" w:rsidRPr="00C44767" w:rsidRDefault="00C44767" w:rsidP="00C44767">
      <w:pPr>
        <w:pStyle w:val="VCP-Head"/>
        <w:rPr>
          <w:rFonts w:asciiTheme="majorHAnsi" w:hAnsiTheme="majorHAnsi"/>
        </w:rPr>
      </w:pPr>
      <w:r w:rsidRPr="00C44767">
        <w:rPr>
          <w:rFonts w:asciiTheme="majorHAnsi" w:hAnsiTheme="majorHAnsi"/>
        </w:rPr>
        <w:t>Friedenslicht aus Bethlehem</w:t>
      </w:r>
    </w:p>
    <w:p w14:paraId="6797D5B6" w14:textId="77777777" w:rsidR="00C44767" w:rsidRPr="00C44767" w:rsidRDefault="00C44767" w:rsidP="00C44767">
      <w:pPr>
        <w:spacing w:line="276" w:lineRule="auto"/>
        <w:jc w:val="center"/>
        <w:rPr>
          <w:rFonts w:asciiTheme="majorHAnsi" w:hAnsiTheme="majorHAnsi"/>
          <w:b/>
        </w:rPr>
      </w:pPr>
    </w:p>
    <w:p w14:paraId="46EE92DD" w14:textId="77777777" w:rsidR="00C44767" w:rsidRPr="00C44767" w:rsidRDefault="00C44767" w:rsidP="00C44767">
      <w:pPr>
        <w:tabs>
          <w:tab w:val="left" w:pos="2529"/>
          <w:tab w:val="center" w:pos="3476"/>
        </w:tabs>
        <w:spacing w:line="276" w:lineRule="auto"/>
        <w:jc w:val="center"/>
        <w:rPr>
          <w:rFonts w:asciiTheme="majorHAnsi" w:hAnsiTheme="majorHAnsi"/>
          <w:b/>
        </w:rPr>
      </w:pPr>
      <w:r w:rsidRPr="00C44767">
        <w:rPr>
          <w:rFonts w:asciiTheme="majorHAnsi" w:hAnsiTheme="majorHAnsi"/>
          <w:b/>
        </w:rPr>
        <w:t>- So. 16.12.2018 -</w:t>
      </w:r>
    </w:p>
    <w:p w14:paraId="498509C4" w14:textId="77777777" w:rsidR="00C44767" w:rsidRPr="00C44767" w:rsidRDefault="00C44767" w:rsidP="00C44767">
      <w:pPr>
        <w:spacing w:line="276" w:lineRule="auto"/>
        <w:jc w:val="center"/>
        <w:rPr>
          <w:rFonts w:asciiTheme="majorHAnsi" w:hAnsiTheme="majorHAnsi"/>
          <w:b/>
        </w:rPr>
      </w:pPr>
      <w:r w:rsidRPr="00C44767">
        <w:rPr>
          <w:rFonts w:asciiTheme="majorHAnsi" w:hAnsiTheme="majorHAnsi"/>
          <w:b/>
        </w:rPr>
        <w:t>- Mo. 24.12.2018 -</w:t>
      </w:r>
    </w:p>
    <w:p w14:paraId="0FD48A1C" w14:textId="77777777" w:rsidR="00C44767" w:rsidRPr="00C44767" w:rsidRDefault="00C44767" w:rsidP="00C44767">
      <w:pPr>
        <w:spacing w:line="276" w:lineRule="auto"/>
        <w:jc w:val="center"/>
        <w:rPr>
          <w:rFonts w:asciiTheme="majorHAnsi" w:hAnsiTheme="majorHAnsi"/>
        </w:rPr>
      </w:pPr>
    </w:p>
    <w:p w14:paraId="67C308D8" w14:textId="77777777" w:rsidR="00C44767" w:rsidRPr="00C44767" w:rsidRDefault="00C44767" w:rsidP="00C44767">
      <w:pPr>
        <w:spacing w:line="276" w:lineRule="auto"/>
        <w:jc w:val="both"/>
        <w:rPr>
          <w:rFonts w:asciiTheme="majorHAnsi" w:hAnsiTheme="majorHAnsi"/>
        </w:rPr>
      </w:pPr>
      <w:r w:rsidRPr="00C44767">
        <w:rPr>
          <w:rFonts w:asciiTheme="majorHAnsi" w:hAnsiTheme="majorHAnsi"/>
        </w:rPr>
        <w:t xml:space="preserve">Die Aktion Friedenslicht gibt es seit 1986. Sie wurde vom Österreichischen Rundfunk ins Leben gerufen. Jedes Jahr entzündet ein Kind das Friedenslicht an der Flamme der Geburtsgrotte Christi in Bethlehem. Seit 24 Jahren verteilen die vier Pfadfinder Ringverbände das Friedenslicht in Deutschland. </w:t>
      </w:r>
    </w:p>
    <w:p w14:paraId="40373AE8" w14:textId="77777777" w:rsidR="00C44767" w:rsidRPr="00C44767" w:rsidRDefault="00C44767" w:rsidP="00C44767">
      <w:pPr>
        <w:spacing w:line="276" w:lineRule="auto"/>
        <w:jc w:val="both"/>
        <w:rPr>
          <w:rFonts w:asciiTheme="majorHAnsi" w:hAnsiTheme="majorHAnsi"/>
        </w:rPr>
      </w:pPr>
    </w:p>
    <w:p w14:paraId="21DBBA76" w14:textId="77777777" w:rsidR="00C44767" w:rsidRPr="00C44767" w:rsidRDefault="00C44767" w:rsidP="00C44767">
      <w:pPr>
        <w:spacing w:line="276" w:lineRule="auto"/>
        <w:jc w:val="both"/>
        <w:rPr>
          <w:rFonts w:asciiTheme="majorHAnsi" w:hAnsiTheme="majorHAnsi"/>
        </w:rPr>
      </w:pPr>
      <w:r w:rsidRPr="00C44767">
        <w:rPr>
          <w:rFonts w:asciiTheme="majorHAnsi" w:hAnsiTheme="majorHAnsi"/>
        </w:rPr>
        <w:t xml:space="preserve">Auch dieses Jahr werden wir das Friedenslicht nach Ehningen bringen. Dazu fahren wir am 16. Dezember nach Stuttgart zum Aussendungsgottesdienst und hüten die kleine Flamme bis Heiligabend, um sie dann im Spätgottesdienst am 24. Dezember um 22.00 Uhr mit Euch in die Welt hinaus zu tragen. </w:t>
      </w:r>
    </w:p>
    <w:p w14:paraId="058D1517" w14:textId="77777777" w:rsidR="00C44767" w:rsidRPr="00C44767" w:rsidRDefault="00C44767" w:rsidP="00C44767">
      <w:pPr>
        <w:spacing w:line="276" w:lineRule="auto"/>
        <w:jc w:val="both"/>
        <w:rPr>
          <w:rFonts w:asciiTheme="majorHAnsi" w:hAnsiTheme="majorHAnsi"/>
        </w:rPr>
      </w:pPr>
    </w:p>
    <w:p w14:paraId="106ECD21" w14:textId="77777777" w:rsidR="00C44767" w:rsidRPr="00C44767" w:rsidRDefault="00C44767" w:rsidP="00C44767">
      <w:pPr>
        <w:spacing w:line="276" w:lineRule="auto"/>
        <w:jc w:val="both"/>
        <w:rPr>
          <w:rFonts w:asciiTheme="majorHAnsi" w:hAnsiTheme="majorHAnsi"/>
        </w:rPr>
      </w:pPr>
      <w:r w:rsidRPr="00C44767">
        <w:rPr>
          <w:rFonts w:asciiTheme="majorHAnsi" w:hAnsiTheme="majorHAnsi"/>
        </w:rPr>
        <w:t>Wir freuen uns auf ein besinnliches Weihnachten 2018.</w:t>
      </w:r>
    </w:p>
    <w:p w14:paraId="05C02031" w14:textId="77777777" w:rsidR="00C44767" w:rsidRPr="00C44767" w:rsidRDefault="00C44767" w:rsidP="00C44767">
      <w:pPr>
        <w:spacing w:line="276" w:lineRule="auto"/>
        <w:jc w:val="both"/>
        <w:rPr>
          <w:rFonts w:asciiTheme="majorHAnsi" w:hAnsiTheme="majorHAnsi"/>
        </w:rPr>
      </w:pPr>
      <w:r w:rsidRPr="00C44767">
        <w:rPr>
          <w:rFonts w:asciiTheme="majorHAnsi" w:hAnsiTheme="majorHAnsi"/>
        </w:rPr>
        <w:t>Die Teamrunde</w:t>
      </w:r>
      <w:bookmarkStart w:id="0" w:name="_GoBack"/>
      <w:bookmarkEnd w:id="0"/>
    </w:p>
    <w:p w14:paraId="369FA9EE" w14:textId="77777777" w:rsidR="00C44767" w:rsidRPr="00C44767" w:rsidRDefault="00C44767" w:rsidP="00C44767">
      <w:pPr>
        <w:spacing w:line="276" w:lineRule="auto"/>
        <w:jc w:val="both"/>
        <w:rPr>
          <w:rFonts w:asciiTheme="majorHAnsi" w:hAnsiTheme="majorHAnsi"/>
        </w:rPr>
      </w:pPr>
      <w:r w:rsidRPr="00C44767">
        <w:rPr>
          <w:rFonts w:asciiTheme="majorHAnsi" w:hAnsiTheme="majorHAnsi"/>
          <w:noProof/>
        </w:rPr>
        <w:drawing>
          <wp:anchor distT="0" distB="0" distL="114300" distR="114300" simplePos="0" relativeHeight="251658240" behindDoc="0" locked="0" layoutInCell="1" allowOverlap="1" wp14:anchorId="2C32B7F8" wp14:editId="30C8653C">
            <wp:simplePos x="0" y="0"/>
            <wp:positionH relativeFrom="margin">
              <wp:posOffset>925195</wp:posOffset>
            </wp:positionH>
            <wp:positionV relativeFrom="paragraph">
              <wp:posOffset>83820</wp:posOffset>
            </wp:positionV>
            <wp:extent cx="2567305" cy="1723390"/>
            <wp:effectExtent l="0" t="0" r="444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7305" cy="1723390"/>
                    </a:xfrm>
                    <a:prstGeom prst="rect">
                      <a:avLst/>
                    </a:prstGeom>
                    <a:noFill/>
                  </pic:spPr>
                </pic:pic>
              </a:graphicData>
            </a:graphic>
            <wp14:sizeRelH relativeFrom="margin">
              <wp14:pctWidth>0</wp14:pctWidth>
            </wp14:sizeRelH>
            <wp14:sizeRelV relativeFrom="margin">
              <wp14:pctHeight>0</wp14:pctHeight>
            </wp14:sizeRelV>
          </wp:anchor>
        </w:drawing>
      </w:r>
    </w:p>
    <w:p w14:paraId="2646D6CB" w14:textId="77777777" w:rsidR="000848BF" w:rsidRPr="00C44767" w:rsidRDefault="00C44767" w:rsidP="00031246">
      <w:pPr>
        <w:rPr>
          <w:rFonts w:asciiTheme="majorHAnsi" w:hAnsiTheme="majorHAnsi"/>
        </w:rPr>
      </w:pPr>
    </w:p>
    <w:sectPr w:rsidR="000848BF" w:rsidRPr="00C44767" w:rsidSect="00204D37">
      <w:head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F575C" w14:textId="77777777" w:rsidR="00C44767" w:rsidRDefault="00C44767" w:rsidP="00204D37">
      <w:r>
        <w:separator/>
      </w:r>
    </w:p>
  </w:endnote>
  <w:endnote w:type="continuationSeparator" w:id="0">
    <w:p w14:paraId="66108741" w14:textId="77777777" w:rsidR="00C44767" w:rsidRDefault="00C44767" w:rsidP="00204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0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074DC" w14:textId="77777777" w:rsidR="00C44767" w:rsidRDefault="00C44767" w:rsidP="00204D37">
      <w:r>
        <w:separator/>
      </w:r>
    </w:p>
  </w:footnote>
  <w:footnote w:type="continuationSeparator" w:id="0">
    <w:p w14:paraId="54FFF8B8" w14:textId="77777777" w:rsidR="00C44767" w:rsidRDefault="00C44767" w:rsidP="00204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49083"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0575604F" wp14:editId="02FC6C0D">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767"/>
    <w:rsid w:val="00031246"/>
    <w:rsid w:val="00204D37"/>
    <w:rsid w:val="00844C5D"/>
    <w:rsid w:val="00C44767"/>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DA7A79"/>
  <w15:chartTrackingRefBased/>
  <w15:docId w15:val="{64C5723A-6593-4271-9992-B02F782D9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44767"/>
    <w:pPr>
      <w:spacing w:after="0" w:line="240" w:lineRule="auto"/>
    </w:pPr>
    <w:rPr>
      <w:rFonts w:ascii="Calibri" w:eastAsia="Times New Roman"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pPr>
    <w:rPr>
      <w:rFonts w:asciiTheme="minorHAnsi" w:eastAsiaTheme="minorHAnsi" w:hAnsiTheme="minorHAnsi" w:cstheme="minorBidi"/>
    </w:r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pPr>
    <w:rPr>
      <w:rFonts w:asciiTheme="minorHAnsi" w:eastAsiaTheme="minorHAnsi" w:hAnsiTheme="minorHAnsi" w:cstheme="minorBidi"/>
    </w:r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spacing w:after="160" w:line="259" w:lineRule="auto"/>
      <w:jc w:val="center"/>
    </w:pPr>
    <w:rPr>
      <w:rFonts w:asciiTheme="minorHAnsi" w:eastAsiaTheme="minorHAnsi" w:hAnsiTheme="minorHAnsi" w:cstheme="minorBidi"/>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708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3405544e-a167-45e6-84ee-6c0db734b0d2"/>
    <ds:schemaRef ds:uri="b8dd630b-f7be-489c-91af-742c322d58f7"/>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CC41B-2931-404C-91BD-ABE57B3AB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99</Words>
  <Characters>630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2024-03-14T13:26:00Z</dcterms:created>
  <dcterms:modified xsi:type="dcterms:W3CDTF">2024-03-14T13:26:00Z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